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42" w:rsidRDefault="00E35242" w:rsidP="00E3524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Кондратюк Людмила Александровна</w:t>
      </w:r>
    </w:p>
    <w:p w:rsidR="00E35242" w:rsidRDefault="00E35242" w:rsidP="00E3524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Краснодарского колледжа электронного приборостроения</w:t>
      </w:r>
    </w:p>
    <w:p w:rsidR="00E35242" w:rsidRPr="00E35242" w:rsidRDefault="00E35242" w:rsidP="00E352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242">
        <w:rPr>
          <w:rFonts w:ascii="Times New Roman" w:hAnsi="Times New Roman" w:cs="Times New Roman"/>
          <w:b/>
          <w:sz w:val="28"/>
          <w:szCs w:val="28"/>
        </w:rPr>
        <w:t>Писатели и поэты Кубани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Много в Краснодарском крае мастеров слова, пишущих прекрасные стихи, воспевающих малую Родину. Кубанские поэты Виктор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, Валентина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Саакова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Кронид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Обойщиков, Сергей Хохлов, Виталий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, Иван Варавва – гордость краевой литературы. У каждого из них есть свои любимые места. Но в творчестве того или иного автора явственно слышно одно объединяющее их чувство –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всеобъятная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любовь.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242">
        <w:rPr>
          <w:rFonts w:ascii="Times New Roman" w:hAnsi="Times New Roman" w:cs="Times New Roman"/>
          <w:b/>
          <w:sz w:val="28"/>
          <w:szCs w:val="28"/>
        </w:rPr>
        <w:t>Кубанские поэты о природе</w:t>
      </w:r>
    </w:p>
    <w:p w:rsidR="00E35242" w:rsidRPr="00E35242" w:rsidRDefault="00E35242" w:rsidP="00E352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Сердце поэта Виктора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Краснодарский край покорил однажды в юности и навсегда. Для него звонкое слово «Кубань» – словно имя любимой. Ей посвятил поэт свое творчество. О ней, о Кубани, его лирические раздумья и мечты. Раскрыв книжку его стихов, тотчас ощущаешь густой аромат хлебных полей, соленость морских волн, ясно представляешь, как просыпается природа.</w:t>
      </w:r>
    </w:p>
    <w:p w:rsidR="00E35242" w:rsidRPr="00E35242" w:rsidRDefault="00E35242" w:rsidP="00E352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Кубанский милый край,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Ты гордость всей России,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Чудесной красоты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Под синевой небес.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Быть может, где-то есть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Места еще красивей,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Но мне дороже нет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Родных кубанских мест…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242">
        <w:rPr>
          <w:rFonts w:ascii="Times New Roman" w:hAnsi="Times New Roman" w:cs="Times New Roman"/>
          <w:b/>
          <w:sz w:val="28"/>
          <w:szCs w:val="28"/>
        </w:rPr>
        <w:t>О Родине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Стихи кубанских поэтов словно пропитаны теплым солнцем. У урожденного ростовчанина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Кронида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Обойщикова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вся жизнь связана с </w:t>
      </w:r>
      <w:r w:rsidRPr="00E35242">
        <w:rPr>
          <w:rFonts w:ascii="Times New Roman" w:hAnsi="Times New Roman" w:cs="Times New Roman"/>
          <w:sz w:val="28"/>
          <w:szCs w:val="28"/>
        </w:rPr>
        <w:lastRenderedPageBreak/>
        <w:t xml:space="preserve">Кубанью: здесь он окончил школу, авиационное училище, отсюда ушел на защиту </w:t>
      </w:r>
      <w:proofErr w:type="gramStart"/>
      <w:r w:rsidRPr="00E35242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E35242">
        <w:rPr>
          <w:rFonts w:ascii="Times New Roman" w:hAnsi="Times New Roman" w:cs="Times New Roman"/>
          <w:sz w:val="28"/>
          <w:szCs w:val="28"/>
        </w:rPr>
        <w:t xml:space="preserve"> отчего края. Почвой, питавшей его яркое художественное слово, служила и очаровательная в своей красе южная жемчужина России.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Дневные птицы умолкают,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Дробясь о пыльные лучи,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Стихают звуки и стекают,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Как воск с оплавленной свечи.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Темнеют облачные фрески,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Яснеет звездная финифть.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Как в мире мать сравнить мне не с кем,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Так не с чем Родину сравнить.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Какие бы стихи кубанских поэтов – короткие или размашистые – ни звучали, в них чувствуется, независимо от количества фраз, глубинное уважение к родине. Много лет радует своих читателей проникновенной поэзией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поэт Малахов Виктор Иванович. Когда читаешь его стихи о родном крае, будто идешь по утренней росе, любуешься речной гладью, не можешь наглядеться на плывущие по рассветному куполу неба облака.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242">
        <w:rPr>
          <w:rFonts w:ascii="Times New Roman" w:hAnsi="Times New Roman" w:cs="Times New Roman"/>
          <w:b/>
          <w:sz w:val="28"/>
          <w:szCs w:val="28"/>
        </w:rPr>
        <w:t>Исторические летописи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Многие кубанские поэты приехали издалека и влюбились в местную землю. В Краснолесье и высоких луговых травах Смоленщины затерялась лениво текучая речка Выпь Малая. Неподалеку и родился будущий известный кубанский поэт Сергей Хохлов. Его отец перевез семью в благодатный Краснодарский край.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На Кубани Сергей Хохлов обрел опыт, человеческую, гражданскую зрелость. И полетели, обгоняя друг друга, </w:t>
      </w:r>
      <w:proofErr w:type="gramStart"/>
      <w:r w:rsidRPr="00E35242">
        <w:rPr>
          <w:rFonts w:ascii="Times New Roman" w:hAnsi="Times New Roman" w:cs="Times New Roman"/>
          <w:sz w:val="28"/>
          <w:szCs w:val="28"/>
        </w:rPr>
        <w:t>чудо-звуки</w:t>
      </w:r>
      <w:proofErr w:type="gramEnd"/>
      <w:r w:rsidRPr="00E35242">
        <w:rPr>
          <w:rFonts w:ascii="Times New Roman" w:hAnsi="Times New Roman" w:cs="Times New Roman"/>
          <w:sz w:val="28"/>
          <w:szCs w:val="28"/>
        </w:rPr>
        <w:t xml:space="preserve">. О труженике-отце, о </w:t>
      </w:r>
      <w:r w:rsidRPr="00E35242">
        <w:rPr>
          <w:rFonts w:ascii="Times New Roman" w:hAnsi="Times New Roman" w:cs="Times New Roman"/>
          <w:sz w:val="28"/>
          <w:szCs w:val="28"/>
        </w:rPr>
        <w:lastRenderedPageBreak/>
        <w:t>матери, о войне, о природе, родных полях, реках, степях. И, конечно же, о любви. Особой аурой обладает его цикл романтических поэм «Скифы», где автору удалось мастерки передать конфликт самоуверенного властителя персов Дария и вольнолюбивого отважного народа – скифов.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242">
        <w:rPr>
          <w:rFonts w:ascii="Times New Roman" w:hAnsi="Times New Roman" w:cs="Times New Roman"/>
          <w:b/>
          <w:sz w:val="28"/>
          <w:szCs w:val="28"/>
        </w:rPr>
        <w:t>Лирика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Кубанские поэты – мастера лирического слога, особенно прекрасны стихи Виталия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>. Своей любви к краю он посвятил большую часть работ. Его творчество проникнуто чувством общности с родной землей, теплотой к людям, всему живому: травам, деревьям, воде, птицам… Поэт в своих стихах вливает тему Кубани в общую тему Родины.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На Кубани вырос я,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Наши южные края: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Мне родней, понятнее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Степи необъятные…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Стихи кубанских поэтов словно рождены для песни. Иван Варавва – певец земли краснодарской. Кажется, что сама щедрая наша природа вложила в руки поэта лиру. К его стихам хочется возвращаться неоднократно. Они заряжают своей энергией, заставляют задуматься, оглянуться вокруг и увидеть, как неповторимо прекрасен наш край.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Произведения Вараввы вдохновляют композиторов, на его слова написаны лучшие композиции о Кубани. Поэтический голос Ивана </w:t>
      </w:r>
      <w:proofErr w:type="gramStart"/>
      <w:r w:rsidRPr="00E35242">
        <w:rPr>
          <w:rFonts w:ascii="Times New Roman" w:hAnsi="Times New Roman" w:cs="Times New Roman"/>
          <w:sz w:val="28"/>
          <w:szCs w:val="28"/>
        </w:rPr>
        <w:t>Вараввы</w:t>
      </w:r>
      <w:proofErr w:type="gramEnd"/>
      <w:r w:rsidRPr="00E35242">
        <w:rPr>
          <w:rFonts w:ascii="Times New Roman" w:hAnsi="Times New Roman" w:cs="Times New Roman"/>
          <w:sz w:val="28"/>
          <w:szCs w:val="28"/>
        </w:rPr>
        <w:t xml:space="preserve"> не спутаешь ни с </w:t>
      </w:r>
      <w:proofErr w:type="gramStart"/>
      <w:r w:rsidRPr="00E35242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35242">
        <w:rPr>
          <w:rFonts w:ascii="Times New Roman" w:hAnsi="Times New Roman" w:cs="Times New Roman"/>
          <w:sz w:val="28"/>
          <w:szCs w:val="28"/>
        </w:rPr>
        <w:t xml:space="preserve"> другим. Он по праву принадлежит к ведущим поэтам края. Его творчество, светлое и жизнеутверждающее, воспевает эту благодатную землю, людей, населяющих ее, бескорыстных, добрых и смелых, влюбленных в свой хлеборобский труд.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242">
        <w:rPr>
          <w:rFonts w:ascii="Times New Roman" w:hAnsi="Times New Roman" w:cs="Times New Roman"/>
          <w:b/>
          <w:sz w:val="28"/>
          <w:szCs w:val="28"/>
        </w:rPr>
        <w:t>Кубанские поэты детям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Кубанская писательница-сказочница Татьяна Ивановна Кулик подарила всем яркие впечатления своего детства – сказки, рассказанные ее </w:t>
      </w:r>
      <w:r w:rsidRPr="00E35242">
        <w:rPr>
          <w:rFonts w:ascii="Times New Roman" w:hAnsi="Times New Roman" w:cs="Times New Roman"/>
          <w:sz w:val="28"/>
          <w:szCs w:val="28"/>
        </w:rPr>
        <w:lastRenderedPageBreak/>
        <w:t>мамой, потомственной казачкой Ефросинией Ткаченко. Для детворы она написала много замечательных книг: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 </w:t>
      </w:r>
      <w:r w:rsidRPr="00E35242">
        <w:rPr>
          <w:rFonts w:ascii="Times New Roman" w:hAnsi="Times New Roman" w:cs="Times New Roman"/>
          <w:sz w:val="28"/>
          <w:szCs w:val="28"/>
        </w:rPr>
        <w:t xml:space="preserve">«Казацкие сказки» – </w:t>
      </w:r>
      <w:proofErr w:type="gramStart"/>
      <w:r w:rsidRPr="00E35242">
        <w:rPr>
          <w:rFonts w:ascii="Times New Roman" w:hAnsi="Times New Roman" w:cs="Times New Roman"/>
          <w:sz w:val="28"/>
          <w:szCs w:val="28"/>
        </w:rPr>
        <w:t xml:space="preserve">удивительные сказочные события, происходившие с нашими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дал</w:t>
      </w:r>
      <w:proofErr w:type="gramEnd"/>
      <w:r w:rsidRPr="00E35242">
        <w:rPr>
          <w:rFonts w:ascii="Times New Roman" w:hAnsi="Times New Roman" w:cs="Times New Roman"/>
          <w:sz w:val="28"/>
          <w:szCs w:val="28"/>
        </w:rPr>
        <w:t>ѐкими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предками при заселении плодородных кубанских земель, украшенные подлинными народными казачьими песнями.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5242">
        <w:rPr>
          <w:rFonts w:ascii="Times New Roman" w:hAnsi="Times New Roman" w:cs="Times New Roman"/>
          <w:sz w:val="28"/>
          <w:szCs w:val="28"/>
        </w:rPr>
        <w:t xml:space="preserve">«Сказки Кавказа» – страницы сказок Кавказа: адыгской, чеченской, абхазской, абазинской,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лакской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>, карачаевской, черкесской, ингушской, кабардинской, балкарской, осетинской, ногайской, аварской, лезгинской, донской и кубанской областей.</w:t>
      </w:r>
      <w:proofErr w:type="gramEnd"/>
      <w:r w:rsidRPr="00E35242">
        <w:rPr>
          <w:rFonts w:ascii="Times New Roman" w:hAnsi="Times New Roman" w:cs="Times New Roman"/>
          <w:sz w:val="28"/>
          <w:szCs w:val="28"/>
        </w:rPr>
        <w:t xml:space="preserve"> Они в себя впитали обычаи и мудрость горских народов.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«Страна сказок» – жизнь персонажей многонациональной страны сказок наполнена забавными чудесами, веселыми, порою опасными похождениями, мудростью старости и озорством детства, верной дружбой и счастьем встреч.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Анатолий Мовшович – известный кубанский поэт, автор нескольких книг для детей, член Союза российских писателей. Литератор прекрасно разбирается в детской психологи и умеет обозревать мир глазами ребенка. Его стихи очень непосредственные, наполненные юмором и музыкальностью. Поэт пишет на языке детей: понятно, легко и весело. Наверное, поэтому его стихи пользуются успехом и любимы всей детворой.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242">
        <w:rPr>
          <w:rFonts w:ascii="Times New Roman" w:hAnsi="Times New Roman" w:cs="Times New Roman"/>
          <w:b/>
          <w:sz w:val="28"/>
          <w:szCs w:val="28"/>
        </w:rPr>
        <w:t>О войне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Кубанские поэты о войне написали много правдивых, искренних строк, порою пропитанных ноткой горечи о павших товарищах. Аксакалом, одним из самых уважаемых поэтов военной тематики является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Виталий Борисович. Уроженец Краснодара, он подростком пережил полгода немецкой оккупации и в дальнейшем часто возвращался к волновавшей его теме.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Его стихи о грозных событиях пронзительны и проникновенны. О бессмертных подвигах старших товарищей он готов говорить бесконечно. В стихотворении «Краснодарская быль» автор повествует о вчерашних выпускниках школ, только что призванных для </w:t>
      </w:r>
      <w:proofErr w:type="gramStart"/>
      <w:r w:rsidRPr="00E35242">
        <w:rPr>
          <w:rFonts w:ascii="Times New Roman" w:hAnsi="Times New Roman" w:cs="Times New Roman"/>
          <w:sz w:val="28"/>
          <w:szCs w:val="28"/>
        </w:rPr>
        <w:t>выдворения</w:t>
      </w:r>
      <w:proofErr w:type="gramEnd"/>
      <w:r w:rsidRPr="00E35242">
        <w:rPr>
          <w:rFonts w:ascii="Times New Roman" w:hAnsi="Times New Roman" w:cs="Times New Roman"/>
          <w:sz w:val="28"/>
          <w:szCs w:val="28"/>
        </w:rPr>
        <w:t xml:space="preserve"> фашистов. Они насмерть бились </w:t>
      </w:r>
      <w:proofErr w:type="gramStart"/>
      <w:r w:rsidRPr="00E352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5242">
        <w:rPr>
          <w:rFonts w:ascii="Times New Roman" w:hAnsi="Times New Roman" w:cs="Times New Roman"/>
          <w:sz w:val="28"/>
          <w:szCs w:val="28"/>
        </w:rPr>
        <w:t xml:space="preserve"> взрослыми бойцами, трое суток удерживая оборону. </w:t>
      </w:r>
      <w:r w:rsidRPr="00E35242">
        <w:rPr>
          <w:rFonts w:ascii="Times New Roman" w:hAnsi="Times New Roman" w:cs="Times New Roman"/>
          <w:sz w:val="28"/>
          <w:szCs w:val="28"/>
        </w:rPr>
        <w:lastRenderedPageBreak/>
        <w:t>Многие из них навеки остались лежать под Краснодаром «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поклассно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пошкольно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>». Другие значимые произведения: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«Сентябрь 42-го в Краснодаре».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«Октябрь 42-го в Краснодаре».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«Наш день».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«12 февраля 1943-го».</w:t>
      </w:r>
    </w:p>
    <w:p w:rsid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242">
        <w:rPr>
          <w:rFonts w:ascii="Times New Roman" w:hAnsi="Times New Roman" w:cs="Times New Roman"/>
          <w:b/>
          <w:sz w:val="28"/>
          <w:szCs w:val="28"/>
        </w:rPr>
        <w:t>О семье и вечных ценностях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Не перестают говорить кубанские поэты о семье, вечных, непреходящих ценностях. Непререкаемым авторитетом обладает поэт Зиновьев Николай Александрович, член Союза писателей, лауреат литературных премий. Родился 10.04.1960 г. в Краснодарском крае (станица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), в Вербное воскресенье. Поэт печатается в именитых журналах: </w:t>
      </w:r>
      <w:proofErr w:type="gramStart"/>
      <w:r w:rsidRPr="00E35242">
        <w:rPr>
          <w:rFonts w:ascii="Times New Roman" w:hAnsi="Times New Roman" w:cs="Times New Roman"/>
          <w:sz w:val="28"/>
          <w:szCs w:val="28"/>
        </w:rPr>
        <w:t>«Дон», «Москва», «Подъем», «Наш современник», «Роман-журнал 21 век», «Сибирь», «Пограничник», «Дом Ростовых», «Волга-21 век», «Родная Кубань».</w:t>
      </w:r>
      <w:proofErr w:type="gramEnd"/>
      <w:r w:rsidRPr="00E35242">
        <w:rPr>
          <w:rFonts w:ascii="Times New Roman" w:hAnsi="Times New Roman" w:cs="Times New Roman"/>
          <w:sz w:val="28"/>
          <w:szCs w:val="28"/>
        </w:rPr>
        <w:t xml:space="preserve"> В газетах: «День литературный», «Литературная газета», «Российский читатель», «Литературная Россия». В настоящее время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живѐт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в городе Кореновске. Среди его шедевров — «Я иду по земле», «Седое сердце», «Над смыслом бытия», «Круг любви и родства» и другие.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242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На Кубани функционирует две основные литературные организации: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Союз писателей России.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Союз писателей Кубани.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Союз писателей России на Кубани представляют 45 мастеров слова. В разное время в нем состояли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В. Б., Варавва И. Ф., Зиновьев Н. А., Макарова С. Н. (действующий председатель филиала), Обойщиков К. А., Хохлов С. Н. и другие.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Союз российских писателей (30 членов) позиционируется как объединение людей «новой формации», сторонников демократических </w:t>
      </w:r>
      <w:r w:rsidRPr="00E35242">
        <w:rPr>
          <w:rFonts w:ascii="Times New Roman" w:hAnsi="Times New Roman" w:cs="Times New Roman"/>
          <w:sz w:val="28"/>
          <w:szCs w:val="28"/>
        </w:rPr>
        <w:lastRenderedPageBreak/>
        <w:t xml:space="preserve">перемен. В нем больше представлены кубанские поэты «среднего» поколения: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Альтовская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О. Н., Гречко Ю. С., Демидова (Кащенко) Е. А., Домбровский В. А., Егоров С. Г.,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Зангиев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С. В., Жилин (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Шейферрман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>) В. М., Полещук В. В. и прочие талантливые авторы.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5242">
        <w:rPr>
          <w:rFonts w:ascii="Times New Roman" w:hAnsi="Times New Roman" w:cs="Times New Roman"/>
          <w:b/>
          <w:sz w:val="28"/>
          <w:szCs w:val="28"/>
        </w:rPr>
        <w:t>Гордость края</w:t>
      </w:r>
    </w:p>
    <w:p w:rsidR="00E35242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>Неблагодарное дело – рассуждать, кто из писателей лучший. У каждого мастера слова свое видение мира, соответственно, свой уникальный слог, который может совпадать со вкусами читателей и критиков либо быть особенным, понятным единицам. Только официально в литературных Союзах состоят более 70 писателей Краснодарского края, не считая «самодеятельных», но от этого не менее талантливых авторов.</w:t>
      </w:r>
    </w:p>
    <w:p w:rsidR="00940B0B" w:rsidRPr="00E35242" w:rsidRDefault="00E35242" w:rsidP="00E352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5242">
        <w:rPr>
          <w:rFonts w:ascii="Times New Roman" w:hAnsi="Times New Roman" w:cs="Times New Roman"/>
          <w:sz w:val="28"/>
          <w:szCs w:val="28"/>
        </w:rPr>
        <w:t xml:space="preserve">Но и среди многих выделяются личности, чей авторитет непререкаем, чьи работы удостоены государственных премий и наград. «Патриархами» кубанской поэзии с неоспоримым основанием можно назвать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Виталия Борисовича, Варавву Ивана Федоровича, Голуб Татьяну Дмитриевну, Зиновьева Николая Александровича, Макарову Светлану Николаевну, Малахова Виктора Ивановича,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Обойщикова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Кронида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Александровича, Образцова Константина Николаевича,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Виктора Стефановича,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Саакову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Валентину Григорьевну, Хохлова Сергея </w:t>
      </w:r>
      <w:proofErr w:type="spellStart"/>
      <w:r w:rsidRPr="00E35242">
        <w:rPr>
          <w:rFonts w:ascii="Times New Roman" w:hAnsi="Times New Roman" w:cs="Times New Roman"/>
          <w:sz w:val="28"/>
          <w:szCs w:val="28"/>
        </w:rPr>
        <w:t>Никандровича</w:t>
      </w:r>
      <w:proofErr w:type="spellEnd"/>
      <w:r w:rsidRPr="00E35242">
        <w:rPr>
          <w:rFonts w:ascii="Times New Roman" w:hAnsi="Times New Roman" w:cs="Times New Roman"/>
          <w:sz w:val="28"/>
          <w:szCs w:val="28"/>
        </w:rPr>
        <w:t xml:space="preserve"> и других литераторов, воспевших славную Кубанскую землю.</w:t>
      </w:r>
    </w:p>
    <w:sectPr w:rsidR="00940B0B" w:rsidRPr="00E3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2"/>
    <w:rsid w:val="00940B0B"/>
    <w:rsid w:val="00E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2023-07-03T10:03:00Z</dcterms:created>
  <dcterms:modified xsi:type="dcterms:W3CDTF">2023-07-03T10:08:00Z</dcterms:modified>
</cp:coreProperties>
</file>